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26" w:firstLine="0"/>
        <w:jc w:val="center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Job Description: </w:t>
      </w:r>
      <w:r w:rsidDel="00000000" w:rsidR="00000000" w:rsidRPr="00000000">
        <w:rPr>
          <w:sz w:val="38"/>
          <w:szCs w:val="38"/>
          <w:rtl w:val="0"/>
        </w:rPr>
        <w:t xml:space="preserve">Third Sector International (3Si)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426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7.0" w:type="dxa"/>
        <w:jc w:val="left"/>
        <w:tblInd w:w="-993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521"/>
        <w:gridCol w:w="3686"/>
        <w:tblGridChange w:id="0">
          <w:tblGrid>
            <w:gridCol w:w="6521"/>
            <w:gridCol w:w="36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Role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Assistant Project Coordinator</w:t>
            </w:r>
          </w:p>
          <w:p w:rsidR="00000000" w:rsidDel="00000000" w:rsidP="00000000" w:rsidRDefault="00000000" w:rsidRPr="00000000" w14:paraId="0000000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Website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  <w:hyperlink r:id="rId7">
              <w:r w:rsidDel="00000000" w:rsidR="00000000" w:rsidRPr="00000000">
                <w:rPr>
                  <w:color w:val="0000ff"/>
                  <w:sz w:val="26"/>
                  <w:szCs w:val="26"/>
                  <w:u w:val="single"/>
                  <w:rtl w:val="0"/>
                </w:rPr>
                <w:t xml:space="preserve">www.3si.es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right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Location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6">
            <w:pPr>
              <w:jc w:val="right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sz w:val="26"/>
                <w:szCs w:val="26"/>
                <w:highlight w:val="white"/>
                <w:rtl w:val="0"/>
              </w:rPr>
              <w:t xml:space="preserve">C/ Leonardo Da Vinci, 18</w:t>
            </w:r>
          </w:p>
          <w:p w:rsidR="00000000" w:rsidDel="00000000" w:rsidP="00000000" w:rsidRDefault="00000000" w:rsidRPr="00000000" w14:paraId="00000007">
            <w:pPr>
              <w:jc w:val="right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sz w:val="26"/>
                <w:szCs w:val="26"/>
                <w:highlight w:val="white"/>
                <w:rtl w:val="0"/>
              </w:rPr>
              <w:t xml:space="preserve">Planta 5ª, Módulo 1</w:t>
            </w:r>
          </w:p>
          <w:p w:rsidR="00000000" w:rsidDel="00000000" w:rsidP="00000000" w:rsidRDefault="00000000" w:rsidRPr="00000000" w14:paraId="00000008">
            <w:pPr>
              <w:jc w:val="right"/>
              <w:rPr>
                <w:rFonts w:ascii="Helvetica Neue" w:cs="Helvetica Neue" w:eastAsia="Helvetica Neue" w:hAnsi="Helvetica Neue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6"/>
                <w:szCs w:val="26"/>
                <w:highlight w:val="white"/>
                <w:rtl w:val="0"/>
              </w:rPr>
              <w:t xml:space="preserve">41092, Sevilla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851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Company Description</w:t>
      </w:r>
      <w:r w:rsidDel="00000000" w:rsidR="00000000" w:rsidRPr="00000000">
        <w:rPr>
          <w:sz w:val="26"/>
          <w:szCs w:val="26"/>
          <w:rtl w:val="0"/>
        </w:rPr>
        <w:t xml:space="preserve">:</w:t>
      </w:r>
    </w:p>
    <w:p w:rsidR="00000000" w:rsidDel="00000000" w:rsidP="00000000" w:rsidRDefault="00000000" w:rsidRPr="00000000" w14:paraId="0000000B">
      <w:pPr>
        <w:ind w:left="-851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3Si is a vocational training and research centre supporting youth employment in the community. Our mission is to help young people gain employment in a demanding labour market. We have ten years of experience and continue to develop our networks both in the south of Spain and across Europe.</w:t>
      </w:r>
    </w:p>
    <w:p w:rsidR="00000000" w:rsidDel="00000000" w:rsidP="00000000" w:rsidRDefault="00000000" w:rsidRPr="00000000" w14:paraId="0000000C">
      <w:pPr>
        <w:ind w:left="-851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851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Role Description</w:t>
      </w:r>
      <w:r w:rsidDel="00000000" w:rsidR="00000000" w:rsidRPr="00000000">
        <w:rPr>
          <w:sz w:val="26"/>
          <w:szCs w:val="26"/>
          <w:rtl w:val="0"/>
        </w:rPr>
        <w:t xml:space="preserve">:</w:t>
      </w:r>
    </w:p>
    <w:p w:rsidR="00000000" w:rsidDel="00000000" w:rsidP="00000000" w:rsidRDefault="00000000" w:rsidRPr="00000000" w14:paraId="0000000E">
      <w:pPr>
        <w:ind w:left="-851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participant will carry out a 13-week internship with 3Si. Their tasks will include: assisting with project administration, e.g. preparation of mobility documents; assisting with arrivals of new students, including airport pick-ups and introduction to accommodation; attending meetings with employers and students; leading local tours; taking students to medical centre/hospital if needed; making sure that the students are adapted to a new environment/culture; occasionally, taking students to events/cultural activities and giving Spanish classes; doing cleaning checks of student accommodation; and updating documents. This is a hands-on, active and sociable role, which will allow the participant to be involved in a wide variety of tasks both in our office and across the city of Seville.</w:t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851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Required Applicant Profile: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hanging="142.00000000000003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Spanish skills are preferred for this role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hanging="142.00000000000003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Experience of project coordination is preferable (e.g. working with school or college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groups, Erasmus+ students)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hanging="142.00000000000003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Interest in working with young people from different backgrounds and culture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hanging="142.00000000000003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Needs to be able to work well in a team and possess excellent interpersonal skills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hanging="142.00000000000003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Candidates must be proactive, flexible, organised and keen to work in a dynamic working environment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hanging="142.00000000000003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Flexibility in working hours and tasks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hanging="142.00000000000003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The participant must know how to ride a bike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0" w:hanging="142.00000000000003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The participant will bring their own laptop with Microsoft Office and have WhatsApp on their phone</w:t>
      </w:r>
    </w:p>
    <w:p w:rsidR="00000000" w:rsidDel="00000000" w:rsidP="00000000" w:rsidRDefault="00000000" w:rsidRPr="00000000" w14:paraId="00000019">
      <w:pPr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00" w:orient="portrait"/>
      <w:pgMar w:bottom="709" w:top="1478" w:left="1800" w:right="985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  <w:tbl>
    <w:tblPr>
      <w:tblStyle w:val="Table2"/>
      <w:tblW w:w="10065.0" w:type="dxa"/>
      <w:jc w:val="left"/>
      <w:tblInd w:w="-851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246"/>
      <w:gridCol w:w="4819"/>
      <w:tblGridChange w:id="0">
        <w:tblGrid>
          <w:gridCol w:w="5246"/>
          <w:gridCol w:w="4819"/>
        </w:tblGrid>
      </w:tblGridChange>
    </w:tblGrid>
    <w:tr>
      <w:trPr>
        <w:cantSplit w:val="0"/>
        <w:trHeight w:val="986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1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</w:tabs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</w:tabs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</w:tabs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</w:tabs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1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</w:tabs>
            <w:spacing w:after="0" w:before="0" w:line="240" w:lineRule="auto"/>
            <w:ind w:left="0" w:right="0" w:firstLine="0"/>
            <w:jc w:val="righ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1845945</wp:posOffset>
                </wp:positionH>
                <wp:positionV relativeFrom="paragraph">
                  <wp:posOffset>-121284</wp:posOffset>
                </wp:positionV>
                <wp:extent cx="826770" cy="821055"/>
                <wp:effectExtent b="0" l="0" r="0" t="0"/>
                <wp:wrapNone/>
                <wp:docPr descr="logo" id="4" name="image1.png"/>
                <a:graphic>
                  <a:graphicData uri="http://schemas.openxmlformats.org/drawingml/2006/picture">
                    <pic:pic>
                      <pic:nvPicPr>
                        <pic:cNvPr descr="logo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6770" cy="821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426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426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426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426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[Type text][Type text][Type text]</w:t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E27EC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0A582D"/>
    <w:pPr>
      <w:tabs>
        <w:tab w:val="center" w:pos="4320"/>
        <w:tab w:val="right" w:pos="8640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0A582D"/>
  </w:style>
  <w:style w:type="paragraph" w:styleId="Piedepgina">
    <w:name w:val="footer"/>
    <w:basedOn w:val="Normal"/>
    <w:link w:val="PiedepginaCar"/>
    <w:uiPriority w:val="99"/>
    <w:unhideWhenUsed w:val="1"/>
    <w:rsid w:val="000A582D"/>
    <w:pPr>
      <w:tabs>
        <w:tab w:val="center" w:pos="4320"/>
        <w:tab w:val="right" w:pos="8640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0A582D"/>
  </w:style>
  <w:style w:type="table" w:styleId="Tablaconcuadrcula">
    <w:name w:val="Table Grid"/>
    <w:basedOn w:val="Tablanormal"/>
    <w:uiPriority w:val="59"/>
    <w:rsid w:val="000A582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D2249"/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D2249"/>
    <w:rPr>
      <w:rFonts w:ascii="Lucida Grande" w:cs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 w:val="1"/>
    <w:rsid w:val="00B27600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BB4268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3si.es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Mi1pAzlvuXEo1HsbsepSa+UvJw==">CgMxLjA4AHIhMWFUaE0yWG9QajV0TXhhTjBxcHlQcVFlbmR0c21pTkdE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2018-10-15T12:52:00Z</dcterms:created>
  <dc:creator>Chris M</dc:creator>
</cp:coreProperties>
</file>